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F6E" w:rsidRPr="00BF6803" w:rsidRDefault="00B506D3" w:rsidP="00BF6803">
      <w:pPr>
        <w:pStyle w:val="1"/>
        <w:spacing w:line="240" w:lineRule="auto"/>
        <w:jc w:val="center"/>
        <w:rPr>
          <w:rFonts w:ascii="Times New Roman" w:hAnsi="Times New Roman" w:cs="Times New Roman"/>
        </w:rPr>
      </w:pPr>
      <w:r w:rsidRPr="00BF6803">
        <w:rPr>
          <w:rFonts w:ascii="Times New Roman" w:hAnsi="Times New Roman" w:cs="Times New Roman"/>
          <w:noProof/>
        </w:rPr>
        <w:drawing>
          <wp:inline distT="0" distB="0" distL="0" distR="0">
            <wp:extent cx="514350" cy="762000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3EA" w:rsidRPr="00153207" w:rsidRDefault="00EC13EA" w:rsidP="00DE2B6B">
      <w:pPr>
        <w:pStyle w:val="1"/>
        <w:spacing w:line="240" w:lineRule="auto"/>
        <w:jc w:val="center"/>
        <w:rPr>
          <w:rFonts w:ascii="Times New Roman" w:hAnsi="Times New Roman" w:cs="Times New Roman"/>
          <w:b/>
          <w:color w:val="auto"/>
          <w:szCs w:val="28"/>
        </w:rPr>
      </w:pPr>
      <w:bookmarkStart w:id="0" w:name="_GoBack"/>
      <w:r w:rsidRPr="00153207">
        <w:rPr>
          <w:rFonts w:ascii="Times New Roman" w:hAnsi="Times New Roman" w:cs="Times New Roman"/>
          <w:b/>
          <w:color w:val="auto"/>
          <w:szCs w:val="28"/>
        </w:rPr>
        <w:t>Ханты-Мансийский автономный округ-Югра</w:t>
      </w:r>
    </w:p>
    <w:p w:rsidR="00EC13EA" w:rsidRPr="00153207" w:rsidRDefault="00EC13EA" w:rsidP="00DE2B6B">
      <w:pPr>
        <w:pStyle w:val="2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53207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образование</w:t>
      </w:r>
      <w:r w:rsidR="00635072" w:rsidRPr="001532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53207">
        <w:rPr>
          <w:rFonts w:ascii="Times New Roman" w:hAnsi="Times New Roman" w:cs="Times New Roman"/>
          <w:b/>
          <w:color w:val="auto"/>
          <w:sz w:val="28"/>
          <w:szCs w:val="28"/>
        </w:rPr>
        <w:t>городской округ Пыть-Ях</w:t>
      </w:r>
    </w:p>
    <w:p w:rsidR="00EC13EA" w:rsidRPr="00153207" w:rsidRDefault="00EC13EA" w:rsidP="00DE2B6B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EC13EA" w:rsidRPr="00153207" w:rsidRDefault="00EC13EA" w:rsidP="00DE2B6B">
      <w:pPr>
        <w:pStyle w:val="2"/>
        <w:spacing w:line="240" w:lineRule="auto"/>
        <w:jc w:val="center"/>
        <w:rPr>
          <w:rFonts w:ascii="Times New Roman" w:hAnsi="Times New Roman" w:cs="Times New Roman"/>
          <w:b/>
          <w:color w:val="auto"/>
          <w:sz w:val="40"/>
          <w:szCs w:val="40"/>
        </w:rPr>
      </w:pPr>
      <w:r w:rsidRPr="00153207">
        <w:rPr>
          <w:rFonts w:ascii="Times New Roman" w:hAnsi="Times New Roman" w:cs="Times New Roman"/>
          <w:b/>
          <w:color w:val="auto"/>
          <w:sz w:val="40"/>
          <w:szCs w:val="40"/>
        </w:rPr>
        <w:t>ДУМА ГОРОДА ПЫТЬ-ЯХА</w:t>
      </w:r>
    </w:p>
    <w:p w:rsidR="00EC13EA" w:rsidRPr="00153207" w:rsidRDefault="00EC13EA" w:rsidP="00BF68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3207">
        <w:rPr>
          <w:rFonts w:ascii="Times New Roman" w:hAnsi="Times New Roman" w:cs="Times New Roman"/>
          <w:b/>
        </w:rPr>
        <w:t>шестого созыва</w:t>
      </w:r>
    </w:p>
    <w:p w:rsidR="00EC13EA" w:rsidRPr="00153207" w:rsidRDefault="00EC13EA" w:rsidP="00BF680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C13EA" w:rsidRPr="00153207" w:rsidRDefault="00EC13EA" w:rsidP="00DE2B6B">
      <w:pPr>
        <w:pStyle w:val="3"/>
        <w:spacing w:line="240" w:lineRule="auto"/>
        <w:jc w:val="center"/>
        <w:rPr>
          <w:rFonts w:ascii="Times New Roman" w:hAnsi="Times New Roman" w:cs="Times New Roman"/>
          <w:b/>
          <w:i/>
          <w:color w:val="auto"/>
          <w:sz w:val="40"/>
          <w:szCs w:val="40"/>
        </w:rPr>
      </w:pPr>
      <w:r w:rsidRPr="00153207">
        <w:rPr>
          <w:rFonts w:ascii="Times New Roman" w:hAnsi="Times New Roman" w:cs="Times New Roman"/>
          <w:b/>
          <w:color w:val="auto"/>
          <w:sz w:val="40"/>
          <w:szCs w:val="40"/>
        </w:rPr>
        <w:t>РЕШЕНИЕ</w:t>
      </w:r>
    </w:p>
    <w:bookmarkEnd w:id="0"/>
    <w:p w:rsidR="007954C6" w:rsidRPr="00BF6803" w:rsidRDefault="007954C6" w:rsidP="00BF6803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3EA" w:rsidRPr="00BF6803" w:rsidRDefault="00832DD9" w:rsidP="00BF6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>от</w:t>
      </w:r>
      <w:r w:rsidR="0068171C"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AE33B6" w:rsidRPr="00BF680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29F5" w:rsidRPr="00BF680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A0E3B" w:rsidRPr="00BF6803">
        <w:rPr>
          <w:rFonts w:ascii="Times New Roman" w:hAnsi="Times New Roman" w:cs="Times New Roman"/>
          <w:b/>
          <w:sz w:val="28"/>
          <w:szCs w:val="28"/>
        </w:rPr>
        <w:t xml:space="preserve">       № 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Пыть-Яха за 1 полугодие 2021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 городской округ город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1 полугодие 2021 года: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- по доходам в сумме 1 846 708 863,32 рублей;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- по расходам в сумме 1 781 904 469,53 рублей;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- профицит бюджета в сумме 64 804 393,79 рублей.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1 полугодие 2021 года: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 1;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согласно </w:t>
      </w:r>
      <w:r w:rsidRPr="00BF6803">
        <w:rPr>
          <w:rFonts w:ascii="Times New Roman" w:hAnsi="Times New Roman" w:cs="Times New Roman"/>
          <w:sz w:val="28"/>
          <w:szCs w:val="28"/>
        </w:rPr>
        <w:br/>
        <w:t xml:space="preserve">приложению 2; 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по расходам бюджета по разделам и подразделам классификации расходов бюджета согласно приложению 3;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lastRenderedPageBreak/>
        <w:t>по источникам внутреннего финансирования дефицита бюджета города Пыть-Яха согласно приложению 4</w:t>
      </w:r>
      <w:r w:rsidR="003B6F64">
        <w:rPr>
          <w:rFonts w:ascii="Times New Roman" w:hAnsi="Times New Roman" w:cs="Times New Roman"/>
          <w:sz w:val="28"/>
          <w:szCs w:val="28"/>
        </w:rPr>
        <w:t>.</w:t>
      </w: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D22BEF" w:rsidRPr="00BF6803" w:rsidRDefault="00D22BEF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0C4E" w:rsidRPr="00BF6803" w:rsidRDefault="00830C4E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0C4E" w:rsidRPr="00BF6803" w:rsidRDefault="00830C4E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833" w:rsidRPr="00BF6803" w:rsidRDefault="00C4783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250F8"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Председатель Думы </w:t>
      </w:r>
    </w:p>
    <w:p w:rsidR="00C47833" w:rsidRPr="00BF6803" w:rsidRDefault="00C4783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города Пыть-Яха</w:t>
      </w:r>
    </w:p>
    <w:p w:rsidR="00E35AF3" w:rsidRPr="00BF6803" w:rsidRDefault="00E35AF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7833" w:rsidRPr="00BF6803" w:rsidRDefault="00C4783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____________</w:t>
      </w:r>
      <w:r w:rsidR="00AE33B6" w:rsidRPr="00BF6803">
        <w:rPr>
          <w:rFonts w:ascii="Times New Roman" w:hAnsi="Times New Roman" w:cs="Times New Roman"/>
          <w:b/>
          <w:sz w:val="28"/>
          <w:szCs w:val="28"/>
        </w:rPr>
        <w:t>М</w:t>
      </w:r>
      <w:r w:rsidRPr="00BF6803">
        <w:rPr>
          <w:rFonts w:ascii="Times New Roman" w:hAnsi="Times New Roman" w:cs="Times New Roman"/>
          <w:b/>
          <w:sz w:val="28"/>
          <w:szCs w:val="28"/>
        </w:rPr>
        <w:t>.</w:t>
      </w:r>
      <w:r w:rsidR="00AE33B6" w:rsidRPr="00BF6803">
        <w:rPr>
          <w:rFonts w:ascii="Times New Roman" w:hAnsi="Times New Roman" w:cs="Times New Roman"/>
          <w:b/>
          <w:sz w:val="28"/>
          <w:szCs w:val="28"/>
        </w:rPr>
        <w:t>П</w:t>
      </w:r>
      <w:r w:rsidRPr="00BF6803">
        <w:rPr>
          <w:rFonts w:ascii="Times New Roman" w:hAnsi="Times New Roman" w:cs="Times New Roman"/>
          <w:b/>
          <w:sz w:val="28"/>
          <w:szCs w:val="28"/>
        </w:rPr>
        <w:t>.</w:t>
      </w:r>
      <w:r w:rsidR="00E17AEE"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33B6" w:rsidRPr="00BF6803">
        <w:rPr>
          <w:rFonts w:ascii="Times New Roman" w:hAnsi="Times New Roman" w:cs="Times New Roman"/>
          <w:b/>
          <w:sz w:val="28"/>
          <w:szCs w:val="28"/>
        </w:rPr>
        <w:t>Гладкова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7F2" w:rsidRPr="00BF6803" w:rsidRDefault="002F57F2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FD4" w:rsidRPr="00BF6803" w:rsidRDefault="00C47833" w:rsidP="00BF6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D250F8"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 «____»______________ </w:t>
      </w:r>
      <w:smartTag w:uri="urn:schemas-microsoft-com:office:smarttags" w:element="metricconverter">
        <w:smartTagPr>
          <w:attr w:name="ProductID" w:val="2021 г"/>
        </w:smartTagPr>
        <w:r w:rsidRPr="00BF6803">
          <w:rPr>
            <w:rFonts w:ascii="Times New Roman" w:hAnsi="Times New Roman" w:cs="Times New Roman"/>
            <w:b/>
            <w:sz w:val="28"/>
            <w:szCs w:val="28"/>
          </w:rPr>
          <w:t>20</w:t>
        </w:r>
        <w:r w:rsidR="001F5ACE" w:rsidRPr="00BF6803">
          <w:rPr>
            <w:rFonts w:ascii="Times New Roman" w:hAnsi="Times New Roman" w:cs="Times New Roman"/>
            <w:b/>
            <w:sz w:val="28"/>
            <w:szCs w:val="28"/>
          </w:rPr>
          <w:t>2</w:t>
        </w:r>
        <w:r w:rsidR="00AE33B6" w:rsidRPr="00BF6803">
          <w:rPr>
            <w:rFonts w:ascii="Times New Roman" w:hAnsi="Times New Roman" w:cs="Times New Roman"/>
            <w:b/>
            <w:sz w:val="28"/>
            <w:szCs w:val="28"/>
          </w:rPr>
          <w:t>1</w:t>
        </w:r>
        <w:r w:rsidRPr="00BF6803">
          <w:rPr>
            <w:rFonts w:ascii="Times New Roman" w:hAnsi="Times New Roman" w:cs="Times New Roman"/>
            <w:b/>
            <w:sz w:val="28"/>
            <w:szCs w:val="28"/>
          </w:rPr>
          <w:t xml:space="preserve"> г</w:t>
        </w:r>
      </w:smartTag>
      <w:r w:rsidRPr="00BF6803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583FD4" w:rsidRPr="00BF6803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8AB" w:rsidRDefault="001A58AB">
      <w:r>
        <w:separator/>
      </w:r>
    </w:p>
  </w:endnote>
  <w:endnote w:type="continuationSeparator" w:id="0">
    <w:p w:rsidR="001A58AB" w:rsidRDefault="001A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8AB" w:rsidRDefault="001A58AB">
      <w:r>
        <w:separator/>
      </w:r>
    </w:p>
  </w:footnote>
  <w:footnote w:type="continuationSeparator" w:id="0">
    <w:p w:rsidR="001A58AB" w:rsidRDefault="001A5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53207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207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58AB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6C1A"/>
    <w:rsid w:val="00BE6FB0"/>
    <w:rsid w:val="00BF0C73"/>
    <w:rsid w:val="00BF3ACA"/>
    <w:rsid w:val="00BF50B1"/>
    <w:rsid w:val="00BF6803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15320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53207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Сергей Медведев</cp:lastModifiedBy>
  <cp:revision>8</cp:revision>
  <cp:lastPrinted>2021-08-27T04:04:00Z</cp:lastPrinted>
  <dcterms:created xsi:type="dcterms:W3CDTF">2021-08-17T11:34:00Z</dcterms:created>
  <dcterms:modified xsi:type="dcterms:W3CDTF">2021-08-30T09:35:00Z</dcterms:modified>
</cp:coreProperties>
</file>